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2D9" w:rsidRPr="008B5CF1" w:rsidRDefault="008B5CF1" w:rsidP="008B5CF1">
      <w:pPr>
        <w:jc w:val="center"/>
        <w:rPr>
          <w:rFonts w:ascii="Times New Roman" w:hAnsi="Times New Roman" w:cs="Times New Roman"/>
          <w:b/>
          <w:sz w:val="28"/>
          <w:szCs w:val="28"/>
        </w:rPr>
      </w:pPr>
      <w:r w:rsidRPr="008B5CF1">
        <w:rPr>
          <w:rFonts w:ascii="Times New Roman" w:hAnsi="Times New Roman" w:cs="Times New Roman"/>
          <w:b/>
          <w:sz w:val="28"/>
          <w:szCs w:val="28"/>
        </w:rPr>
        <w:t>КОФЕЙНЫЕ АВТОМАТЫ</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1</w:t>
      </w:r>
      <w:r w:rsidRPr="00B54AF7">
        <w:rPr>
          <w:rFonts w:ascii="Times New Roman" w:hAnsi="Times New Roman" w:cs="Times New Roman"/>
          <w:sz w:val="32"/>
          <w:szCs w:val="32"/>
        </w:rPr>
        <w:t xml:space="preserve"> </w:t>
      </w:r>
      <w:proofErr w:type="gramStart"/>
      <w:r w:rsidRPr="00B54AF7">
        <w:rPr>
          <w:rFonts w:ascii="Times New Roman" w:hAnsi="Times New Roman" w:cs="Times New Roman"/>
          <w:sz w:val="32"/>
          <w:szCs w:val="32"/>
        </w:rPr>
        <w:t>В</w:t>
      </w:r>
      <w:proofErr w:type="gramEnd"/>
      <w:r w:rsidRPr="00B54AF7">
        <w:rPr>
          <w:rFonts w:ascii="Times New Roman" w:hAnsi="Times New Roman" w:cs="Times New Roman"/>
          <w:sz w:val="32"/>
          <w:szCs w:val="32"/>
        </w:rPr>
        <w:t xml:space="preserve"> торговом центре два одинаковых автомата продают кофе. Вероятность того, что к концу дня в первом автомате закончится кофе, равна 0,1. Вероятность того, что кофе закончится во втором автомате, такая же. Вероятность того, что кофе закончится в двух автоматах, равна 0,03. Найдите вероятность того, что к концу дня кофе останется в двух автоматах.</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2</w:t>
      </w:r>
      <w:r w:rsidRPr="00B54AF7">
        <w:rPr>
          <w:rFonts w:ascii="Times New Roman" w:hAnsi="Times New Roman" w:cs="Times New Roman"/>
          <w:sz w:val="32"/>
          <w:szCs w:val="32"/>
        </w:rPr>
        <w:t xml:space="preserve"> </w:t>
      </w:r>
      <w:proofErr w:type="gramStart"/>
      <w:r w:rsidRPr="00B54AF7">
        <w:rPr>
          <w:rFonts w:ascii="Times New Roman" w:hAnsi="Times New Roman" w:cs="Times New Roman"/>
          <w:sz w:val="32"/>
          <w:szCs w:val="32"/>
        </w:rPr>
        <w:t>В</w:t>
      </w:r>
      <w:proofErr w:type="gramEnd"/>
      <w:r w:rsidRPr="00B54AF7">
        <w:rPr>
          <w:rFonts w:ascii="Times New Roman" w:hAnsi="Times New Roman" w:cs="Times New Roman"/>
          <w:sz w:val="32"/>
          <w:szCs w:val="32"/>
        </w:rPr>
        <w:t xml:space="preserve"> торговом центре два одинаковых автомата продают кофе. Вероятность того, что к концу дня в первом автомате закончится кофе, равна 0,1. Вероятность того, что кофе закончится во втором автомате, такая же. Вероятность того, что кофе закончится в двух автоматах, равна 0,05. Найдите вероятность того, что к концу дня кофе останется в двух автоматах.</w:t>
      </w:r>
    </w:p>
    <w:p w:rsidR="008B5CF1" w:rsidRPr="008B5CF1" w:rsidRDefault="008B5CF1" w:rsidP="008B5CF1">
      <w:pPr>
        <w:jc w:val="center"/>
        <w:rPr>
          <w:rFonts w:ascii="Times New Roman" w:hAnsi="Times New Roman" w:cs="Times New Roman"/>
          <w:b/>
          <w:sz w:val="28"/>
          <w:szCs w:val="28"/>
        </w:rPr>
      </w:pPr>
      <w:r w:rsidRPr="008B5CF1">
        <w:rPr>
          <w:rFonts w:ascii="Times New Roman" w:hAnsi="Times New Roman" w:cs="Times New Roman"/>
          <w:b/>
          <w:sz w:val="28"/>
          <w:szCs w:val="28"/>
        </w:rPr>
        <w:t>СТРЕЛОК.</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1</w:t>
      </w:r>
      <w:r w:rsidRPr="00B54AF7">
        <w:rPr>
          <w:rFonts w:ascii="Times New Roman" w:hAnsi="Times New Roman" w:cs="Times New Roman"/>
          <w:sz w:val="32"/>
          <w:szCs w:val="32"/>
        </w:rPr>
        <w:t xml:space="preserve"> Стрелок стреляет по одному разу в каждую из четырёх мишеней. Вероятность попадания в мишень при каждом отдельном выстреле равна 0,9. Найдите вероятность того, что стрелок попадёт в три первые мишени и не попадёт в последнюю.</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2</w:t>
      </w:r>
      <w:r w:rsidRPr="00B54AF7">
        <w:rPr>
          <w:rFonts w:ascii="Times New Roman" w:hAnsi="Times New Roman" w:cs="Times New Roman"/>
          <w:sz w:val="32"/>
          <w:szCs w:val="32"/>
        </w:rPr>
        <w:t xml:space="preserve"> Стрелок стреляет по одному разу в каждую из четырёх мишеней. Вероятность попадания в мишень при каждом отдельном выстреле равна 0,8. Найдите вероятность того, что стрелок попадёт в первую мишень и не попадёт в три последние.</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3</w:t>
      </w:r>
      <w:r w:rsidRPr="00B54AF7">
        <w:rPr>
          <w:rFonts w:ascii="Times New Roman" w:hAnsi="Times New Roman" w:cs="Times New Roman"/>
          <w:sz w:val="32"/>
          <w:szCs w:val="32"/>
        </w:rPr>
        <w:t xml:space="preserve"> Стрелок стреляет по одному разу в каждую из четырёх мишеней. Вероятность попадания в мишень при каждом отдельном выстреле равна 0,6. Найдите вероятность того, что стрелок попадёт в две первые мишени и не попадёт в две последние.</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4</w:t>
      </w:r>
      <w:r w:rsidRPr="00B54AF7">
        <w:rPr>
          <w:rFonts w:ascii="Times New Roman" w:hAnsi="Times New Roman" w:cs="Times New Roman"/>
          <w:sz w:val="32"/>
          <w:szCs w:val="32"/>
        </w:rPr>
        <w:t xml:space="preserve"> Стрелок стреляет по одному разу в каждую из четырёх мишеней. Вероятность попадания в мишень при каждом отдельном выстреле равна 0,7. Найдите вероятность того, что стрелок попадёт в две первые мишени и не попадёт в две последние.</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5</w:t>
      </w:r>
      <w:r w:rsidRPr="00B54AF7">
        <w:rPr>
          <w:rFonts w:ascii="Times New Roman" w:hAnsi="Times New Roman" w:cs="Times New Roman"/>
          <w:sz w:val="32"/>
          <w:szCs w:val="32"/>
        </w:rPr>
        <w:t xml:space="preserve"> Стрелок стреляет по одному разу в каждую из четырёх мишеней. Вероятность попадания в мишень при каждом отдельном </w:t>
      </w:r>
      <w:r w:rsidRPr="00B54AF7">
        <w:rPr>
          <w:rFonts w:ascii="Times New Roman" w:hAnsi="Times New Roman" w:cs="Times New Roman"/>
          <w:sz w:val="32"/>
          <w:szCs w:val="32"/>
        </w:rPr>
        <w:lastRenderedPageBreak/>
        <w:t>выстреле равна 0,9. Найдите вероятность того, что стрелок попадёт в первую мишень и не попадёт в три последние.</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6</w:t>
      </w:r>
      <w:r w:rsidRPr="00B54AF7">
        <w:rPr>
          <w:rFonts w:ascii="Times New Roman" w:hAnsi="Times New Roman" w:cs="Times New Roman"/>
          <w:sz w:val="32"/>
          <w:szCs w:val="32"/>
        </w:rPr>
        <w:t xml:space="preserve"> Стрелок стреляет по одному разу в каждую из четырёх мишеней. Вероятность попадания в мишень при каждом отдельном выстреле равна 0,8. Найдите вероятность того, что стрелок попадёт в три первые мишени и не попадёт в последнюю.</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7</w:t>
      </w:r>
      <w:r w:rsidRPr="00B54AF7">
        <w:rPr>
          <w:rFonts w:ascii="Times New Roman" w:hAnsi="Times New Roman" w:cs="Times New Roman"/>
          <w:sz w:val="32"/>
          <w:szCs w:val="32"/>
        </w:rPr>
        <w:t xml:space="preserve"> Стрелок в тире стреляет по мишени до тех пор, пока не поразит её. Известно, что он попадает в цель с вероятностью 0,5 при каждом отдельном выстреле. Какое наименьшее количество патронов нужно дать стрелку, чтобы он поразил цель с вероятностью не меньше 0,7?</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8</w:t>
      </w:r>
      <w:r w:rsidRPr="00B54AF7">
        <w:rPr>
          <w:rFonts w:ascii="Times New Roman" w:hAnsi="Times New Roman" w:cs="Times New Roman"/>
          <w:sz w:val="32"/>
          <w:szCs w:val="32"/>
        </w:rPr>
        <w:t xml:space="preserve"> Стрелок в тире стреляет по мишени до тех пор, пока не поразит её. Известно, что он попадает в цель с вероятностью 0,5 при каждом отдельном выстреле. Какое наименьшее количество патронов нужно дать стрелку, чтобы он поразил цель с вероятностью не меньше 0,8?</w:t>
      </w:r>
    </w:p>
    <w:p w:rsidR="008B5CF1" w:rsidRPr="008B5CF1" w:rsidRDefault="008B5CF1" w:rsidP="008B5CF1">
      <w:pPr>
        <w:jc w:val="center"/>
        <w:rPr>
          <w:rFonts w:ascii="Times New Roman" w:hAnsi="Times New Roman" w:cs="Times New Roman"/>
          <w:b/>
          <w:sz w:val="28"/>
          <w:szCs w:val="28"/>
        </w:rPr>
      </w:pPr>
      <w:r w:rsidRPr="008B5CF1">
        <w:rPr>
          <w:rFonts w:ascii="Times New Roman" w:hAnsi="Times New Roman" w:cs="Times New Roman"/>
          <w:b/>
          <w:sz w:val="28"/>
          <w:szCs w:val="28"/>
        </w:rPr>
        <w:t>ФЛОМАСТЕРЫ</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1</w:t>
      </w:r>
      <w:r w:rsidRPr="00B54AF7">
        <w:rPr>
          <w:rFonts w:ascii="Times New Roman" w:hAnsi="Times New Roman" w:cs="Times New Roman"/>
          <w:sz w:val="32"/>
          <w:szCs w:val="32"/>
        </w:rPr>
        <w:t xml:space="preserve"> </w:t>
      </w:r>
      <w:proofErr w:type="gramStart"/>
      <w:r w:rsidRPr="00B54AF7">
        <w:rPr>
          <w:rFonts w:ascii="Times New Roman" w:hAnsi="Times New Roman" w:cs="Times New Roman"/>
          <w:sz w:val="32"/>
          <w:szCs w:val="32"/>
        </w:rPr>
        <w:t>В</w:t>
      </w:r>
      <w:proofErr w:type="gramEnd"/>
      <w:r w:rsidRPr="00B54AF7">
        <w:rPr>
          <w:rFonts w:ascii="Times New Roman" w:hAnsi="Times New Roman" w:cs="Times New Roman"/>
          <w:sz w:val="32"/>
          <w:szCs w:val="32"/>
        </w:rPr>
        <w:t xml:space="preserve"> коробке 5 синих, 9 красных и 11 зелёных фломастеров. Случайным образом выбирают два фломастера. Найдите вероятность того, что окажутся выбраны один синий и один красный фломастеры.</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2</w:t>
      </w:r>
      <w:r w:rsidRPr="00B54AF7">
        <w:rPr>
          <w:rFonts w:ascii="Times New Roman" w:hAnsi="Times New Roman" w:cs="Times New Roman"/>
          <w:sz w:val="32"/>
          <w:szCs w:val="32"/>
        </w:rPr>
        <w:t xml:space="preserve"> </w:t>
      </w:r>
      <w:proofErr w:type="gramStart"/>
      <w:r w:rsidRPr="00B54AF7">
        <w:rPr>
          <w:rFonts w:ascii="Times New Roman" w:hAnsi="Times New Roman" w:cs="Times New Roman"/>
          <w:sz w:val="32"/>
          <w:szCs w:val="32"/>
        </w:rPr>
        <w:t>В</w:t>
      </w:r>
      <w:proofErr w:type="gramEnd"/>
      <w:r w:rsidRPr="00B54AF7">
        <w:rPr>
          <w:rFonts w:ascii="Times New Roman" w:hAnsi="Times New Roman" w:cs="Times New Roman"/>
          <w:sz w:val="32"/>
          <w:szCs w:val="32"/>
        </w:rPr>
        <w:t xml:space="preserve"> коробке 6 синих, 9 красных и 10 зелёных фломастеров. Случайным образом выбирают два фломастера. Найдите вероятность того, что окажутся выбраны один синий и один красный фломастеры.</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3</w:t>
      </w:r>
      <w:r w:rsidRPr="00B54AF7">
        <w:rPr>
          <w:rFonts w:ascii="Times New Roman" w:hAnsi="Times New Roman" w:cs="Times New Roman"/>
          <w:sz w:val="32"/>
          <w:szCs w:val="32"/>
        </w:rPr>
        <w:t xml:space="preserve"> </w:t>
      </w:r>
      <w:proofErr w:type="gramStart"/>
      <w:r w:rsidRPr="00B54AF7">
        <w:rPr>
          <w:rFonts w:ascii="Times New Roman" w:hAnsi="Times New Roman" w:cs="Times New Roman"/>
          <w:sz w:val="32"/>
          <w:szCs w:val="32"/>
        </w:rPr>
        <w:t>В</w:t>
      </w:r>
      <w:proofErr w:type="gramEnd"/>
      <w:r w:rsidRPr="00B54AF7">
        <w:rPr>
          <w:rFonts w:ascii="Times New Roman" w:hAnsi="Times New Roman" w:cs="Times New Roman"/>
          <w:sz w:val="32"/>
          <w:szCs w:val="32"/>
        </w:rPr>
        <w:t xml:space="preserve"> коробке 12 синих, 6 красных и 7 зелёных фломастеров. Случайным образом выбирают два фломастера. Найдите вероятность того, что окажутся выбраны один синий и один красный фломастеры.</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4</w:t>
      </w:r>
      <w:r w:rsidRPr="00B54AF7">
        <w:rPr>
          <w:rFonts w:ascii="Times New Roman" w:hAnsi="Times New Roman" w:cs="Times New Roman"/>
          <w:sz w:val="32"/>
          <w:szCs w:val="32"/>
        </w:rPr>
        <w:t xml:space="preserve"> </w:t>
      </w:r>
      <w:proofErr w:type="gramStart"/>
      <w:r w:rsidRPr="00B54AF7">
        <w:rPr>
          <w:rFonts w:ascii="Times New Roman" w:hAnsi="Times New Roman" w:cs="Times New Roman"/>
          <w:sz w:val="32"/>
          <w:szCs w:val="32"/>
        </w:rPr>
        <w:t>В</w:t>
      </w:r>
      <w:proofErr w:type="gramEnd"/>
      <w:r w:rsidRPr="00B54AF7">
        <w:rPr>
          <w:rFonts w:ascii="Times New Roman" w:hAnsi="Times New Roman" w:cs="Times New Roman"/>
          <w:sz w:val="32"/>
          <w:szCs w:val="32"/>
        </w:rPr>
        <w:t xml:space="preserve"> коробке 11 синих, 6 красных и 8 зелёных фломастеров. Случайным образом выбирают два фломастера. Найдите вероятность того, что окажутся выбраны один синий и один красный фломастеры.</w:t>
      </w:r>
    </w:p>
    <w:p w:rsidR="008B5CF1" w:rsidRPr="008B5CF1" w:rsidRDefault="008B5CF1" w:rsidP="008B5CF1">
      <w:pPr>
        <w:jc w:val="center"/>
        <w:rPr>
          <w:rFonts w:ascii="Times New Roman" w:hAnsi="Times New Roman" w:cs="Times New Roman"/>
          <w:b/>
          <w:sz w:val="28"/>
          <w:szCs w:val="28"/>
        </w:rPr>
      </w:pPr>
      <w:r w:rsidRPr="008B5CF1">
        <w:rPr>
          <w:rFonts w:ascii="Times New Roman" w:hAnsi="Times New Roman" w:cs="Times New Roman"/>
          <w:b/>
          <w:sz w:val="28"/>
          <w:szCs w:val="28"/>
        </w:rPr>
        <w:t>ЛАМПЫ</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1</w:t>
      </w:r>
      <w:r w:rsidRPr="00B54AF7">
        <w:rPr>
          <w:rFonts w:ascii="Times New Roman" w:hAnsi="Times New Roman" w:cs="Times New Roman"/>
          <w:sz w:val="32"/>
          <w:szCs w:val="32"/>
        </w:rPr>
        <w:t xml:space="preserve"> Помещение освещается тремя лампами. Вероятность перегорания каждой лампы в течение года равна 0,8. Лампы перегорают независимо друг от друга. Найдите вероятность того, что в течение года хотя бы одна лампа не перегорит.</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2</w:t>
      </w:r>
      <w:r w:rsidRPr="00B54AF7">
        <w:rPr>
          <w:rFonts w:ascii="Times New Roman" w:hAnsi="Times New Roman" w:cs="Times New Roman"/>
          <w:sz w:val="32"/>
          <w:szCs w:val="32"/>
        </w:rPr>
        <w:t xml:space="preserve"> Помещение освещается тремя лампами. Вероятность перегорания каждой лампы в течение года равна 0,4. Лампы перегорают независимо друг от друга. Найдите вероятность того, что в течение года хотя бы одна лампа не перегорит.</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3</w:t>
      </w:r>
      <w:r w:rsidRPr="00B54AF7">
        <w:rPr>
          <w:rFonts w:ascii="Times New Roman" w:hAnsi="Times New Roman" w:cs="Times New Roman"/>
          <w:sz w:val="32"/>
          <w:szCs w:val="32"/>
        </w:rPr>
        <w:t xml:space="preserve"> Помещение освещается тремя лампами. Вероятность перегорания каждой лампы в течение года равна 0,9. Лампы перегорают независимо друг от друга. Найдите вероятность того, что в течение года хотя бы одна лампа не перегорит.</w:t>
      </w:r>
    </w:p>
    <w:p w:rsidR="008B5CF1" w:rsidRPr="00B54AF7" w:rsidRDefault="008B5CF1" w:rsidP="008B5CF1">
      <w:pPr>
        <w:jc w:val="center"/>
        <w:rPr>
          <w:rFonts w:ascii="Times New Roman" w:hAnsi="Times New Roman" w:cs="Times New Roman"/>
          <w:b/>
          <w:sz w:val="32"/>
          <w:szCs w:val="32"/>
        </w:rPr>
      </w:pPr>
      <w:r w:rsidRPr="00B54AF7">
        <w:rPr>
          <w:rFonts w:ascii="Times New Roman" w:hAnsi="Times New Roman" w:cs="Times New Roman"/>
          <w:b/>
          <w:sz w:val="32"/>
          <w:szCs w:val="32"/>
        </w:rPr>
        <w:t>БАТАРЕЙКИ</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1</w:t>
      </w:r>
      <w:r w:rsidRPr="00B54AF7">
        <w:rPr>
          <w:rFonts w:ascii="Times New Roman" w:hAnsi="Times New Roman" w:cs="Times New Roman"/>
          <w:sz w:val="32"/>
          <w:szCs w:val="32"/>
        </w:rPr>
        <w:t xml:space="preserve"> Автоматическая линия изготавливает батарейки. Вероятность того, что готовая батарейка неисправна, равна 0,01. Перед упаковкой каждая батарейка проходит систему контроля качества. Вероятность того, что система забракует неисправную батарейку, равна 0,96. Вероятность того, что система по ошибке забракует исправную батарейку, равна 0,06. Найдите вероятность того, что случайно выбранная изготовленная батарейка будет забракована системой контроля.</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2</w:t>
      </w:r>
      <w:r w:rsidRPr="00B54AF7">
        <w:rPr>
          <w:rFonts w:ascii="Times New Roman" w:hAnsi="Times New Roman" w:cs="Times New Roman"/>
          <w:sz w:val="32"/>
          <w:szCs w:val="32"/>
        </w:rPr>
        <w:t xml:space="preserve"> Автоматическая линия изготавливает батарейки. Вероятность того, что готовая батарейка неисправна, равна 0,01. Перед упаковкой каждая батарейка проходит систему контроля качества. Вероятность того, что система забракует неисправную батарейку, равна 0,95. Вероятность того, что система по ошибке забракует исправную батарейку, равна 0,05. Найдите вероятность того, что случайно выбранная изготовленная батарейка будет забракована системой контроля.</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3</w:t>
      </w:r>
      <w:r w:rsidRPr="00B54AF7">
        <w:rPr>
          <w:rFonts w:ascii="Times New Roman" w:hAnsi="Times New Roman" w:cs="Times New Roman"/>
          <w:sz w:val="32"/>
          <w:szCs w:val="32"/>
        </w:rPr>
        <w:t xml:space="preserve"> Автоматическая линия изготавливает батарейки. Вероятность того, что готовая батарейка неисправна, равна 0,01. Перед упаковкой каждая батарейка проходит систему контроля качества. Вероятность того, что система забракует неисправную батарейку, равна 0,93. Вероятность того, что система по ошибке забракует исправную батарейку, равна 0,03. Найдите вероятность того, что случайно выбранная изготовленная батарейка будет забракована системой контроля.</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4</w:t>
      </w:r>
      <w:r w:rsidRPr="00B54AF7">
        <w:rPr>
          <w:rFonts w:ascii="Times New Roman" w:hAnsi="Times New Roman" w:cs="Times New Roman"/>
          <w:sz w:val="32"/>
          <w:szCs w:val="32"/>
        </w:rPr>
        <w:t xml:space="preserve"> Автоматическая линия изготавливает батарейки. Вероятность того, что готовая батарейка неисправна, равна 0,01. Перед упаковкой каждая батарейка проходит систему контроля качества. Вероятность того, что система забракует неисправную батарейку, равна 0,94. Вероятность того, что система по ошибке забракует исправную батарейку, равна 0,04. Найдите вероятность того, что случайно выбранная изготовленная батарейка будет забракована системой контроля.</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5</w:t>
      </w:r>
      <w:r w:rsidRPr="00B54AF7">
        <w:rPr>
          <w:rFonts w:ascii="Times New Roman" w:hAnsi="Times New Roman" w:cs="Times New Roman"/>
          <w:sz w:val="32"/>
          <w:szCs w:val="32"/>
        </w:rPr>
        <w:t xml:space="preserve"> Автоматическая линия изготавливает батарейки. Вероятность того, что готовая батарейка неисправна, равна 0,06. Перед упаковкой каждая батарейка проходит систему контроля качества. Вероятность того, что система забракует неисправную батарейку, равна 0,96. Вероятность того, что система по ошибке забракует исправную батарейку, равна 0,01. Найдите вероятность того, что случайно выбранная изготовленная батарейка будет забракована системой контроля.</w:t>
      </w:r>
    </w:p>
    <w:p w:rsidR="008B5CF1" w:rsidRPr="00B54AF7" w:rsidRDefault="008B5CF1" w:rsidP="008B5CF1">
      <w:pPr>
        <w:jc w:val="both"/>
        <w:rPr>
          <w:rFonts w:ascii="Times New Roman" w:hAnsi="Times New Roman" w:cs="Times New Roman"/>
          <w:sz w:val="32"/>
          <w:szCs w:val="32"/>
        </w:rPr>
      </w:pPr>
      <w:r w:rsidRPr="00B54AF7">
        <w:rPr>
          <w:rFonts w:ascii="Times New Roman" w:hAnsi="Times New Roman" w:cs="Times New Roman"/>
          <w:sz w:val="32"/>
          <w:szCs w:val="32"/>
          <w:u w:val="single"/>
        </w:rPr>
        <w:t>Задание 6</w:t>
      </w:r>
      <w:r w:rsidRPr="00B54AF7">
        <w:rPr>
          <w:rFonts w:ascii="Times New Roman" w:hAnsi="Times New Roman" w:cs="Times New Roman"/>
          <w:sz w:val="32"/>
          <w:szCs w:val="32"/>
        </w:rPr>
        <w:t xml:space="preserve"> Автоматическая линия изготавливает батарейки. Вероятность того, что готовая батарейка неисправна, равна 0,05. Перед упаковкой каждая батарейка проходит систему контроля качества. Вероятность того, что система забракует неисправную батарейку, равна 0,99. Вероятность того, что система по ошибке забракует исправную батарейку, равна 0,01. Найдите вероятность того, что случайно выбранная изготовленная батарейка будет забракована системой контроля.</w:t>
      </w:r>
    </w:p>
    <w:p w:rsidR="008B5CF1" w:rsidRPr="009370DF" w:rsidRDefault="008B5CF1" w:rsidP="008B5CF1">
      <w:pPr>
        <w:jc w:val="both"/>
        <w:rPr>
          <w:rFonts w:ascii="Arial Narrow" w:hAnsi="Arial Narrow" w:cs="Times New Roman"/>
          <w:sz w:val="28"/>
          <w:szCs w:val="28"/>
        </w:rPr>
      </w:pPr>
      <w:bookmarkStart w:id="0" w:name="_GoBack"/>
      <w:r w:rsidRPr="009370DF">
        <w:rPr>
          <w:rFonts w:ascii="Arial Narrow" w:hAnsi="Arial Narrow" w:cs="Times New Roman"/>
          <w:sz w:val="28"/>
          <w:szCs w:val="28"/>
          <w:u w:val="single"/>
        </w:rPr>
        <w:t>Задание 7</w:t>
      </w:r>
      <w:r w:rsidRPr="009370DF">
        <w:rPr>
          <w:rFonts w:ascii="Arial Narrow" w:hAnsi="Arial Narrow" w:cs="Times New Roman"/>
          <w:sz w:val="28"/>
          <w:szCs w:val="28"/>
        </w:rPr>
        <w:t xml:space="preserve"> Автоматическая линия изготавливает батарейки. Вероятность того, что готовая батарейка неисправна, равна 0,03. Перед упаковкой каждая батарейка проходит систему контроля качества. Вероятность того, что система забракует неисправную батарейку, равна 0,91. Вероятность того, что система по ошибке забракует исправную батарейку, равна 0,01. Найдите вероятность того, что случайно выбранная изготовленная батарейка будет забракована системой контроля.</w:t>
      </w:r>
      <w:bookmarkEnd w:id="0"/>
    </w:p>
    <w:sectPr w:rsidR="008B5CF1" w:rsidRPr="009370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F10"/>
    <w:rsid w:val="00405F10"/>
    <w:rsid w:val="008812D9"/>
    <w:rsid w:val="008B5CF1"/>
    <w:rsid w:val="009370DF"/>
    <w:rsid w:val="00B54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93357D-0BEE-47CD-95CF-1E59D883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5CF1"/>
    <w:pPr>
      <w:ind w:left="720"/>
      <w:contextualSpacing/>
    </w:pPr>
  </w:style>
  <w:style w:type="paragraph" w:styleId="a4">
    <w:name w:val="Balloon Text"/>
    <w:basedOn w:val="a"/>
    <w:link w:val="a5"/>
    <w:uiPriority w:val="99"/>
    <w:semiHidden/>
    <w:unhideWhenUsed/>
    <w:rsid w:val="009370DF"/>
    <w:pPr>
      <w:spacing w:after="0" w:line="240" w:lineRule="auto"/>
    </w:pPr>
    <w:rPr>
      <w:rFonts w:ascii="Calibri" w:hAnsi="Calibri"/>
      <w:sz w:val="18"/>
      <w:szCs w:val="18"/>
    </w:rPr>
  </w:style>
  <w:style w:type="character" w:customStyle="1" w:styleId="a5">
    <w:name w:val="Текст выноски Знак"/>
    <w:basedOn w:val="a0"/>
    <w:link w:val="a4"/>
    <w:uiPriority w:val="99"/>
    <w:semiHidden/>
    <w:rsid w:val="009370DF"/>
    <w:rPr>
      <w:rFonts w:ascii="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1101</Words>
  <Characters>6282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Пшеничная</dc:creator>
  <cp:keywords/>
  <dc:description/>
  <cp:lastModifiedBy>Пшеничная</cp:lastModifiedBy>
  <cp:revision>3</cp:revision>
  <cp:lastPrinted>2024-11-18T13:47:00Z</cp:lastPrinted>
  <dcterms:created xsi:type="dcterms:W3CDTF">2024-11-16T17:15:00Z</dcterms:created>
  <dcterms:modified xsi:type="dcterms:W3CDTF">2024-11-18T13:49:00Z</dcterms:modified>
</cp:coreProperties>
</file>